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A6" w:rsidRPr="00984FA6" w:rsidRDefault="00984FA6" w:rsidP="00984FA6">
      <w:pPr>
        <w:jc w:val="center"/>
        <w:rPr>
          <w:rFonts w:hint="eastAsia"/>
          <w:sz w:val="44"/>
          <w:szCs w:val="44"/>
        </w:rPr>
      </w:pPr>
      <w:r w:rsidRPr="00984FA6">
        <w:rPr>
          <w:rFonts w:hint="eastAsia"/>
          <w:sz w:val="44"/>
          <w:szCs w:val="44"/>
        </w:rPr>
        <w:t>吉林省国际优秀环保产品和技术集采中心</w:t>
      </w:r>
    </w:p>
    <w:p w:rsidR="00B46F35" w:rsidRDefault="00984FA6">
      <w:pPr>
        <w:jc w:val="center"/>
        <w:rPr>
          <w:sz w:val="44"/>
          <w:szCs w:val="44"/>
        </w:rPr>
      </w:pPr>
      <w:r w:rsidRPr="00984FA6">
        <w:rPr>
          <w:rFonts w:hint="eastAsia"/>
          <w:sz w:val="44"/>
          <w:szCs w:val="44"/>
        </w:rPr>
        <w:t>企业</w:t>
      </w:r>
      <w:bookmarkStart w:id="0" w:name="_GoBack"/>
      <w:bookmarkEnd w:id="0"/>
      <w:r w:rsidR="00F201D7">
        <w:rPr>
          <w:rFonts w:hint="eastAsia"/>
          <w:sz w:val="44"/>
          <w:szCs w:val="44"/>
        </w:rPr>
        <w:t>资料表</w:t>
      </w:r>
    </w:p>
    <w:p w:rsidR="00B46F35" w:rsidRDefault="00F201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13131"/>
          <w:sz w:val="32"/>
          <w:szCs w:val="32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单位营业执照复印件。</w:t>
      </w:r>
    </w:p>
    <w:p w:rsidR="00B46F35" w:rsidRDefault="00F201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13131"/>
          <w:sz w:val="32"/>
          <w:szCs w:val="32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法人姓名、销售负责人、技术负责人联系方式。</w:t>
      </w:r>
    </w:p>
    <w:p w:rsidR="00B46F35" w:rsidRDefault="00F201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13131"/>
          <w:sz w:val="32"/>
          <w:szCs w:val="32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公司简介</w:t>
      </w:r>
    </w:p>
    <w:p w:rsidR="00B46F35" w:rsidRDefault="00F201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13131"/>
          <w:sz w:val="32"/>
          <w:szCs w:val="32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企业资质证书、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>专利证书、获奖证明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>、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>其它知识产权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>等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>。</w:t>
      </w:r>
    </w:p>
    <w:p w:rsidR="00B46F35" w:rsidRDefault="00F201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13131"/>
          <w:sz w:val="32"/>
          <w:szCs w:val="32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主要技术及产品介绍、优缺点、以及在本行业所处的地位。</w:t>
      </w:r>
    </w:p>
    <w:p w:rsidR="00B46F35" w:rsidRDefault="00F201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13131"/>
          <w:sz w:val="32"/>
          <w:szCs w:val="32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主要工程应用实例简介。</w:t>
      </w:r>
    </w:p>
    <w:p w:rsidR="00B46F35" w:rsidRDefault="00F201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13131"/>
          <w:sz w:val="32"/>
          <w:szCs w:val="32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其他需要说明的资料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>。</w:t>
      </w:r>
    </w:p>
    <w:p w:rsidR="00B46F35" w:rsidRDefault="00B46F35"/>
    <w:sectPr w:rsidR="00B46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D7" w:rsidRDefault="00F201D7" w:rsidP="00984FA6">
      <w:r>
        <w:separator/>
      </w:r>
    </w:p>
  </w:endnote>
  <w:endnote w:type="continuationSeparator" w:id="0">
    <w:p w:rsidR="00F201D7" w:rsidRDefault="00F201D7" w:rsidP="009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D7" w:rsidRDefault="00F201D7" w:rsidP="00984FA6">
      <w:r>
        <w:separator/>
      </w:r>
    </w:p>
  </w:footnote>
  <w:footnote w:type="continuationSeparator" w:id="0">
    <w:p w:rsidR="00F201D7" w:rsidRDefault="00F201D7" w:rsidP="0098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946A36"/>
    <w:multiLevelType w:val="singleLevel"/>
    <w:tmpl w:val="90946A3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7766"/>
    <w:rsid w:val="00984FA6"/>
    <w:rsid w:val="00B46F35"/>
    <w:rsid w:val="00F201D7"/>
    <w:rsid w:val="42A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8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4F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4F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8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4F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4F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Company>CCKJC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由喆</cp:lastModifiedBy>
  <cp:revision>2</cp:revision>
  <dcterms:created xsi:type="dcterms:W3CDTF">2020-03-09T05:02:00Z</dcterms:created>
  <dcterms:modified xsi:type="dcterms:W3CDTF">2021-03-02T06:53:00Z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